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70F6B" w14:textId="77777777" w:rsidR="00D516BC" w:rsidRPr="007760CB" w:rsidRDefault="00D516BC" w:rsidP="001A26D9">
      <w:pPr>
        <w:rPr>
          <w:rFonts w:ascii="Times New Roman" w:hAnsi="Times New Roman" w:cs="Times New Roman"/>
          <w:b/>
          <w:bCs/>
        </w:rPr>
      </w:pPr>
    </w:p>
    <w:p w14:paraId="7A84A660" w14:textId="215B0795" w:rsidR="00D516BC" w:rsidRPr="007760CB" w:rsidRDefault="00D516BC" w:rsidP="00D516BC">
      <w:pPr>
        <w:contextualSpacing/>
        <w:jc w:val="both"/>
        <w:rPr>
          <w:rFonts w:ascii="Times New Roman" w:hAnsi="Times New Roman" w:cs="Times New Roman"/>
          <w:b/>
          <w:sz w:val="20"/>
          <w:szCs w:val="20"/>
        </w:rPr>
      </w:pPr>
      <w:r w:rsidRPr="007760CB">
        <w:rPr>
          <w:rFonts w:ascii="Times New Roman" w:hAnsi="Times New Roman" w:cs="Times New Roman"/>
          <w:b/>
          <w:sz w:val="20"/>
          <w:szCs w:val="20"/>
        </w:rPr>
        <w:t>Not: İstediğiniz sorudan başlayabilirsiniz.Kısa cevaplı soruların cevaplarını yanlarındaki noktalı yerlere, diğer soruların cevaplarını altlarındaki boş alanlara yazınız. İstenilen cevapların dışındaki  yorumlar, açıklamalar ve  bilgiler puan getirmeyecektir. Her sorunun puan değeri yanında yazmaktadır. Süreniz 1 ders saati olan 40</w:t>
      </w:r>
      <w:r w:rsidR="002602B1" w:rsidRPr="007760CB">
        <w:rPr>
          <w:rFonts w:ascii="Times New Roman" w:hAnsi="Times New Roman" w:cs="Times New Roman"/>
          <w:b/>
          <w:sz w:val="20"/>
          <w:szCs w:val="20"/>
        </w:rPr>
        <w:t xml:space="preserve"> </w:t>
      </w:r>
      <w:r w:rsidR="001F4CD8" w:rsidRPr="007760CB">
        <w:rPr>
          <w:rFonts w:ascii="Times New Roman" w:hAnsi="Times New Roman" w:cs="Times New Roman"/>
          <w:b/>
          <w:sz w:val="20"/>
          <w:szCs w:val="20"/>
        </w:rPr>
        <w:t>dakikadır. Bu sınavda  toplam 8</w:t>
      </w:r>
      <w:r w:rsidRPr="007760CB">
        <w:rPr>
          <w:rFonts w:ascii="Times New Roman" w:hAnsi="Times New Roman" w:cs="Times New Roman"/>
          <w:b/>
          <w:sz w:val="20"/>
          <w:szCs w:val="20"/>
        </w:rPr>
        <w:t xml:space="preserve"> sorunuz bulunmaktadır.</w:t>
      </w:r>
      <w:r w:rsidR="001F4CD8" w:rsidRPr="007760CB">
        <w:rPr>
          <w:rFonts w:ascii="Times New Roman" w:hAnsi="Times New Roman" w:cs="Times New Roman"/>
          <w:b/>
          <w:sz w:val="20"/>
          <w:szCs w:val="20"/>
        </w:rPr>
        <w:t>Her sorunun puan değeri yanında yazmaktadır.</w:t>
      </w:r>
    </w:p>
    <w:p w14:paraId="4DEF9FB2" w14:textId="77777777" w:rsidR="00D516BC" w:rsidRPr="007760CB" w:rsidRDefault="00D516BC" w:rsidP="00D516BC">
      <w:pPr>
        <w:contextualSpacing/>
        <w:jc w:val="both"/>
        <w:rPr>
          <w:rFonts w:ascii="Times New Roman" w:hAnsi="Times New Roman" w:cs="Times New Roman"/>
          <w:b/>
          <w:sz w:val="20"/>
          <w:szCs w:val="20"/>
        </w:rPr>
      </w:pPr>
    </w:p>
    <w:p w14:paraId="0EE142D1" w14:textId="51064AB2" w:rsidR="00D516BC" w:rsidRPr="007760CB" w:rsidRDefault="005471DA" w:rsidP="007760CB">
      <w:pPr>
        <w:contextualSpacing/>
        <w:rPr>
          <w:rFonts w:ascii="Times New Roman" w:hAnsi="Times New Roman" w:cs="Times New Roman"/>
          <w:b/>
          <w:sz w:val="20"/>
          <w:szCs w:val="20"/>
        </w:rPr>
      </w:pPr>
      <w:r>
        <w:rPr>
          <w:rFonts w:ascii="Times New Roman" w:hAnsi="Times New Roman" w:cs="Times New Roman"/>
          <w:b/>
          <w:sz w:val="20"/>
          <w:szCs w:val="20"/>
        </w:rPr>
        <w:t xml:space="preserve">                                                                                  tegmenmy</w:t>
      </w:r>
    </w:p>
    <w:p w14:paraId="5759B288" w14:textId="4DF97933" w:rsidR="00D516BC" w:rsidRPr="007760CB" w:rsidRDefault="00D516BC" w:rsidP="00D516BC">
      <w:pPr>
        <w:contextualSpacing/>
        <w:jc w:val="center"/>
        <w:rPr>
          <w:rFonts w:ascii="Times New Roman" w:hAnsi="Times New Roman" w:cs="Times New Roman"/>
          <w:b/>
          <w:sz w:val="20"/>
          <w:szCs w:val="20"/>
        </w:rPr>
      </w:pPr>
      <w:r w:rsidRPr="007760CB">
        <w:rPr>
          <w:rFonts w:ascii="Times New Roman" w:hAnsi="Times New Roman" w:cs="Times New Roman"/>
          <w:b/>
          <w:sz w:val="20"/>
          <w:szCs w:val="20"/>
        </w:rPr>
        <w:t>Ders Öğretmenleri</w:t>
      </w:r>
    </w:p>
    <w:p w14:paraId="116BD36C" w14:textId="13D1CF6F" w:rsidR="00D516BC" w:rsidRPr="007760CB" w:rsidRDefault="00D516BC" w:rsidP="007760CB">
      <w:pPr>
        <w:contextualSpacing/>
        <w:jc w:val="center"/>
        <w:rPr>
          <w:rFonts w:ascii="Times New Roman" w:hAnsi="Times New Roman" w:cs="Times New Roman"/>
          <w:b/>
          <w:sz w:val="20"/>
          <w:szCs w:val="20"/>
        </w:rPr>
      </w:pPr>
      <w:r w:rsidRPr="007760CB">
        <w:rPr>
          <w:rFonts w:ascii="Times New Roman" w:hAnsi="Times New Roman" w:cs="Times New Roman"/>
          <w:b/>
          <w:sz w:val="20"/>
          <w:szCs w:val="20"/>
        </w:rPr>
        <w:t xml:space="preserve">    Başarılar dileriz.</w:t>
      </w:r>
    </w:p>
    <w:p w14:paraId="20EC8D79" w14:textId="5B2E5D38" w:rsidR="007760CB" w:rsidRPr="007760CB" w:rsidRDefault="007760CB" w:rsidP="007760CB">
      <w:pPr>
        <w:pStyle w:val="NormalWeb"/>
      </w:pPr>
      <w:r w:rsidRPr="007760CB">
        <w:rPr>
          <w:b/>
          <w:bCs/>
        </w:rPr>
        <w:t>Soru 1: Modernleşme ve kentleşme süreci, geleneksel Türk aile yapısında ne gibi bir değişime neden olmuştur?</w:t>
      </w:r>
      <w:r w:rsidR="0073072B">
        <w:rPr>
          <w:b/>
          <w:bCs/>
        </w:rPr>
        <w:t xml:space="preserve"> (15p)</w:t>
      </w:r>
    </w:p>
    <w:p w14:paraId="2DFC1E3E" w14:textId="77777777" w:rsidR="007760CB" w:rsidRPr="007760CB" w:rsidRDefault="007760CB" w:rsidP="007760CB">
      <w:pPr>
        <w:pStyle w:val="NormalWeb"/>
        <w:numPr>
          <w:ilvl w:val="0"/>
          <w:numId w:val="2"/>
        </w:numPr>
        <w:rPr>
          <w:color w:val="FF0000"/>
        </w:rPr>
      </w:pPr>
      <w:r w:rsidRPr="007760CB">
        <w:rPr>
          <w:b/>
          <w:bCs/>
          <w:color w:val="FF0000"/>
        </w:rPr>
        <w:t>Cevap 1:</w:t>
      </w:r>
      <w:r w:rsidRPr="007760CB">
        <w:rPr>
          <w:color w:val="FF0000"/>
        </w:rPr>
        <w:t xml:space="preserve"> Geniş aile yapısından çekirdek aile yapısına geçiş hızlanmıştır.</w:t>
      </w:r>
    </w:p>
    <w:p w14:paraId="3C210EB5" w14:textId="77777777" w:rsidR="007760CB" w:rsidRPr="007760CB" w:rsidRDefault="007760CB" w:rsidP="007760CB">
      <w:pPr>
        <w:pStyle w:val="NormalWeb"/>
        <w:numPr>
          <w:ilvl w:val="0"/>
          <w:numId w:val="2"/>
        </w:numPr>
        <w:rPr>
          <w:color w:val="FF0000"/>
        </w:rPr>
      </w:pPr>
      <w:r w:rsidRPr="007760CB">
        <w:rPr>
          <w:b/>
          <w:bCs/>
          <w:color w:val="FF0000"/>
        </w:rPr>
        <w:t>Cevap 2:</w:t>
      </w:r>
      <w:r w:rsidRPr="007760CB">
        <w:rPr>
          <w:color w:val="FF0000"/>
        </w:rPr>
        <w:t xml:space="preserve"> Aile içi dayanışma yerini daha bireysel bir yaşam tarzına bırakmıştır.</w:t>
      </w:r>
    </w:p>
    <w:p w14:paraId="5B3E1BF4" w14:textId="77777777" w:rsidR="007760CB" w:rsidRPr="007760CB" w:rsidRDefault="007760CB" w:rsidP="007760CB">
      <w:pPr>
        <w:pStyle w:val="NormalWeb"/>
        <w:numPr>
          <w:ilvl w:val="0"/>
          <w:numId w:val="2"/>
        </w:numPr>
        <w:rPr>
          <w:color w:val="FF0000"/>
        </w:rPr>
      </w:pPr>
      <w:r w:rsidRPr="007760CB">
        <w:rPr>
          <w:b/>
          <w:bCs/>
          <w:color w:val="FF0000"/>
        </w:rPr>
        <w:t>Cevap 3:</w:t>
      </w:r>
      <w:r w:rsidRPr="007760CB">
        <w:rPr>
          <w:color w:val="FF0000"/>
        </w:rPr>
        <w:t xml:space="preserve"> Akrabalık bağları mekânsal uzaklık nedeniyle zayıflamaya başlamıştır.</w:t>
      </w:r>
    </w:p>
    <w:p w14:paraId="78C3568C" w14:textId="77777777" w:rsidR="007760CB" w:rsidRPr="007760CB" w:rsidRDefault="007760CB" w:rsidP="007760CB">
      <w:pPr>
        <w:pStyle w:val="NormalWeb"/>
        <w:numPr>
          <w:ilvl w:val="0"/>
          <w:numId w:val="2"/>
        </w:numPr>
        <w:rPr>
          <w:color w:val="FF0000"/>
        </w:rPr>
      </w:pPr>
      <w:r w:rsidRPr="007760CB">
        <w:rPr>
          <w:b/>
          <w:bCs/>
          <w:color w:val="FF0000"/>
        </w:rPr>
        <w:t>Cevap 4:</w:t>
      </w:r>
      <w:r w:rsidRPr="007760CB">
        <w:rPr>
          <w:color w:val="FF0000"/>
        </w:rPr>
        <w:t xml:space="preserve"> Komşuluk ilişkileri ve mahalle kültürü eski önemini yitirmiştir.</w:t>
      </w:r>
    </w:p>
    <w:p w14:paraId="78DC432D" w14:textId="77777777" w:rsidR="007760CB" w:rsidRPr="007760CB" w:rsidRDefault="007760CB" w:rsidP="007760CB">
      <w:pPr>
        <w:pStyle w:val="NormalWeb"/>
        <w:numPr>
          <w:ilvl w:val="0"/>
          <w:numId w:val="2"/>
        </w:numPr>
        <w:rPr>
          <w:color w:val="FF0000"/>
        </w:rPr>
      </w:pPr>
      <w:r w:rsidRPr="007760CB">
        <w:rPr>
          <w:b/>
          <w:bCs/>
          <w:color w:val="FF0000"/>
        </w:rPr>
        <w:t>Cevap 5:</w:t>
      </w:r>
      <w:r w:rsidRPr="007760CB">
        <w:rPr>
          <w:color w:val="FF0000"/>
        </w:rPr>
        <w:t xml:space="preserve"> Kadının iş hayatına atılmasıyla aile içi rol dağılımı değişmiştir.</w:t>
      </w:r>
    </w:p>
    <w:p w14:paraId="16EBA448" w14:textId="451710CE" w:rsidR="009412CA" w:rsidRPr="007760CB" w:rsidRDefault="009412CA" w:rsidP="007760CB">
      <w:pPr>
        <w:rPr>
          <w:rFonts w:ascii="Times New Roman" w:hAnsi="Times New Roman" w:cs="Times New Roman"/>
          <w:color w:val="FF0000"/>
        </w:rPr>
      </w:pPr>
    </w:p>
    <w:p w14:paraId="604AD945" w14:textId="077198ED"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2: Teknolojik gelişmelerin Türk aile yapısı üzerindeki en belirgin olumsuz etkisi nedir?</w:t>
      </w:r>
      <w:r w:rsidR="0073072B" w:rsidRPr="0073072B">
        <w:t xml:space="preserve"> </w:t>
      </w:r>
      <w:r w:rsidR="0073072B" w:rsidRPr="0073072B">
        <w:rPr>
          <w:rFonts w:ascii="Times New Roman" w:eastAsia="Times New Roman" w:hAnsi="Times New Roman" w:cs="Times New Roman"/>
          <w:b/>
          <w:bCs/>
          <w:kern w:val="0"/>
          <w:sz w:val="24"/>
          <w:szCs w:val="24"/>
          <w:lang w:eastAsia="tr-TR"/>
          <w14:ligatures w14:val="none"/>
        </w:rPr>
        <w:t>(15p)</w:t>
      </w:r>
    </w:p>
    <w:p w14:paraId="327E0ED3" w14:textId="77777777" w:rsidR="007760CB" w:rsidRPr="007760CB" w:rsidRDefault="007760CB" w:rsidP="007760CB">
      <w:pPr>
        <w:numPr>
          <w:ilvl w:val="0"/>
          <w:numId w:val="3"/>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1:</w:t>
      </w:r>
      <w:r w:rsidRPr="007760CB">
        <w:rPr>
          <w:rFonts w:ascii="Times New Roman" w:eastAsia="Times New Roman" w:hAnsi="Times New Roman" w:cs="Times New Roman"/>
          <w:color w:val="FF0000"/>
          <w:kern w:val="0"/>
          <w:sz w:val="24"/>
          <w:szCs w:val="24"/>
          <w:lang w:eastAsia="tr-TR"/>
          <w14:ligatures w14:val="none"/>
        </w:rPr>
        <w:t xml:space="preserve"> Aile bireyleri arasındaki yüz yüze iletişim ve paylaşım azalmıştır.</w:t>
      </w:r>
    </w:p>
    <w:p w14:paraId="290B7791" w14:textId="77777777" w:rsidR="007760CB" w:rsidRPr="007760CB" w:rsidRDefault="007760CB" w:rsidP="007760CB">
      <w:pPr>
        <w:numPr>
          <w:ilvl w:val="0"/>
          <w:numId w:val="3"/>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2:</w:t>
      </w:r>
      <w:r w:rsidRPr="007760CB">
        <w:rPr>
          <w:rFonts w:ascii="Times New Roman" w:eastAsia="Times New Roman" w:hAnsi="Times New Roman" w:cs="Times New Roman"/>
          <w:color w:val="FF0000"/>
          <w:kern w:val="0"/>
          <w:sz w:val="24"/>
          <w:szCs w:val="24"/>
          <w:lang w:eastAsia="tr-TR"/>
          <w14:ligatures w14:val="none"/>
        </w:rPr>
        <w:t xml:space="preserve"> Sosyal medya kullanımı "sanal yalnızlık" problemine yol açmıştır.</w:t>
      </w:r>
    </w:p>
    <w:p w14:paraId="37F6B105" w14:textId="77777777" w:rsidR="007760CB" w:rsidRPr="007760CB" w:rsidRDefault="007760CB" w:rsidP="007760CB">
      <w:pPr>
        <w:numPr>
          <w:ilvl w:val="0"/>
          <w:numId w:val="3"/>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3:</w:t>
      </w:r>
      <w:r w:rsidRPr="007760CB">
        <w:rPr>
          <w:rFonts w:ascii="Times New Roman" w:eastAsia="Times New Roman" w:hAnsi="Times New Roman" w:cs="Times New Roman"/>
          <w:color w:val="FF0000"/>
          <w:kern w:val="0"/>
          <w:sz w:val="24"/>
          <w:szCs w:val="24"/>
          <w:lang w:eastAsia="tr-TR"/>
          <w14:ligatures w14:val="none"/>
        </w:rPr>
        <w:t xml:space="preserve"> Ekran bağımlılığı nedeniyle ailece yapılan ortak aktiviteler kısıtlanmıştır.</w:t>
      </w:r>
    </w:p>
    <w:p w14:paraId="0DF1E144" w14:textId="77777777" w:rsidR="007760CB" w:rsidRPr="007760CB" w:rsidRDefault="007760CB" w:rsidP="007760CB">
      <w:pPr>
        <w:numPr>
          <w:ilvl w:val="0"/>
          <w:numId w:val="3"/>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4:</w:t>
      </w:r>
      <w:r w:rsidRPr="007760CB">
        <w:rPr>
          <w:rFonts w:ascii="Times New Roman" w:eastAsia="Times New Roman" w:hAnsi="Times New Roman" w:cs="Times New Roman"/>
          <w:color w:val="FF0000"/>
          <w:kern w:val="0"/>
          <w:sz w:val="24"/>
          <w:szCs w:val="24"/>
          <w:lang w:eastAsia="tr-TR"/>
          <w14:ligatures w14:val="none"/>
        </w:rPr>
        <w:t xml:space="preserve"> Kuşaklar arası kültürel aktarım ve sohbet kültürü sekteye uğramıştır.</w:t>
      </w:r>
    </w:p>
    <w:p w14:paraId="135B9605" w14:textId="77777777" w:rsidR="007760CB" w:rsidRPr="007760CB" w:rsidRDefault="007760CB" w:rsidP="007760CB">
      <w:pPr>
        <w:numPr>
          <w:ilvl w:val="0"/>
          <w:numId w:val="3"/>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5:</w:t>
      </w:r>
      <w:r w:rsidRPr="007760CB">
        <w:rPr>
          <w:rFonts w:ascii="Times New Roman" w:eastAsia="Times New Roman" w:hAnsi="Times New Roman" w:cs="Times New Roman"/>
          <w:color w:val="FF0000"/>
          <w:kern w:val="0"/>
          <w:sz w:val="24"/>
          <w:szCs w:val="24"/>
          <w:lang w:eastAsia="tr-TR"/>
          <w14:ligatures w14:val="none"/>
        </w:rPr>
        <w:t xml:space="preserve"> Aile mahremiyeti sosyal ağlarda yapılan paylaşımlarla zedelenmiştir.</w:t>
      </w:r>
    </w:p>
    <w:p w14:paraId="62C887B9" w14:textId="420B9C9F" w:rsidR="009412CA" w:rsidRPr="007760CB" w:rsidRDefault="009412CA" w:rsidP="009412CA">
      <w:pPr>
        <w:rPr>
          <w:rFonts w:ascii="Times New Roman" w:hAnsi="Times New Roman" w:cs="Times New Roman"/>
          <w:color w:val="000000" w:themeColor="text1"/>
        </w:rPr>
      </w:pPr>
    </w:p>
    <w:p w14:paraId="587FE7B9" w14:textId="17CC0F66"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3: Boşanma sürecinin çocuklar üzerindeki psikolojik etkilerini azaltmak için ne yapılabilir?</w:t>
      </w:r>
      <w:r w:rsidR="0073072B" w:rsidRPr="0073072B">
        <w:rPr>
          <w:rFonts w:ascii="Times New Roman" w:eastAsia="Times New Roman" w:hAnsi="Times New Roman" w:cs="Times New Roman"/>
          <w:b/>
          <w:bCs/>
          <w:kern w:val="0"/>
          <w:sz w:val="24"/>
          <w:szCs w:val="24"/>
          <w:lang w:eastAsia="tr-TR"/>
          <w14:ligatures w14:val="none"/>
        </w:rPr>
        <w:t xml:space="preserve"> </w:t>
      </w:r>
      <w:r w:rsidR="0073072B">
        <w:rPr>
          <w:rFonts w:ascii="Times New Roman" w:eastAsia="Times New Roman" w:hAnsi="Times New Roman" w:cs="Times New Roman"/>
          <w:b/>
          <w:bCs/>
          <w:kern w:val="0"/>
          <w:sz w:val="24"/>
          <w:szCs w:val="24"/>
          <w:lang w:eastAsia="tr-TR"/>
          <w14:ligatures w14:val="none"/>
        </w:rPr>
        <w:t>(10</w:t>
      </w:r>
      <w:r w:rsidR="0073072B" w:rsidRPr="0073072B">
        <w:rPr>
          <w:rFonts w:ascii="Times New Roman" w:eastAsia="Times New Roman" w:hAnsi="Times New Roman" w:cs="Times New Roman"/>
          <w:b/>
          <w:bCs/>
          <w:kern w:val="0"/>
          <w:sz w:val="24"/>
          <w:szCs w:val="24"/>
          <w:lang w:eastAsia="tr-TR"/>
          <w14:ligatures w14:val="none"/>
        </w:rPr>
        <w:t>p)</w:t>
      </w:r>
    </w:p>
    <w:p w14:paraId="3DE98251" w14:textId="77777777" w:rsidR="007760CB" w:rsidRPr="007760CB" w:rsidRDefault="007760CB" w:rsidP="007760CB">
      <w:pPr>
        <w:numPr>
          <w:ilvl w:val="0"/>
          <w:numId w:val="4"/>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1:</w:t>
      </w:r>
      <w:r w:rsidRPr="007760CB">
        <w:rPr>
          <w:rFonts w:ascii="Times New Roman" w:eastAsia="Times New Roman" w:hAnsi="Times New Roman" w:cs="Times New Roman"/>
          <w:color w:val="FF0000"/>
          <w:kern w:val="0"/>
          <w:sz w:val="24"/>
          <w:szCs w:val="24"/>
          <w:lang w:eastAsia="tr-TR"/>
          <w14:ligatures w14:val="none"/>
        </w:rPr>
        <w:t xml:space="preserve"> Anne ve baba, çocuğa karşı ortak ve tutarlı bir dil kullanmalıdır.</w:t>
      </w:r>
    </w:p>
    <w:p w14:paraId="42393CA9" w14:textId="77777777" w:rsidR="007760CB" w:rsidRPr="007760CB" w:rsidRDefault="007760CB" w:rsidP="007760CB">
      <w:pPr>
        <w:numPr>
          <w:ilvl w:val="0"/>
          <w:numId w:val="4"/>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2:</w:t>
      </w:r>
      <w:r w:rsidRPr="007760CB">
        <w:rPr>
          <w:rFonts w:ascii="Times New Roman" w:eastAsia="Times New Roman" w:hAnsi="Times New Roman" w:cs="Times New Roman"/>
          <w:color w:val="FF0000"/>
          <w:kern w:val="0"/>
          <w:sz w:val="24"/>
          <w:szCs w:val="24"/>
          <w:lang w:eastAsia="tr-TR"/>
          <w14:ligatures w14:val="none"/>
        </w:rPr>
        <w:t xml:space="preserve"> Çocuğun bu süreçte suçluluk hissetmemesi için profesyonel destek alınmalıdır.</w:t>
      </w:r>
    </w:p>
    <w:p w14:paraId="28D8F411" w14:textId="77777777" w:rsidR="007760CB" w:rsidRPr="007760CB" w:rsidRDefault="007760CB" w:rsidP="007760CB">
      <w:pPr>
        <w:numPr>
          <w:ilvl w:val="0"/>
          <w:numId w:val="4"/>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3:</w:t>
      </w:r>
      <w:r w:rsidRPr="007760CB">
        <w:rPr>
          <w:rFonts w:ascii="Times New Roman" w:eastAsia="Times New Roman" w:hAnsi="Times New Roman" w:cs="Times New Roman"/>
          <w:color w:val="FF0000"/>
          <w:kern w:val="0"/>
          <w:sz w:val="24"/>
          <w:szCs w:val="24"/>
          <w:lang w:eastAsia="tr-TR"/>
          <w14:ligatures w14:val="none"/>
        </w:rPr>
        <w:t xml:space="preserve"> Ebeveynler arasındaki çatışmalar çocuğun yanında yaşanmamalıdır.</w:t>
      </w:r>
    </w:p>
    <w:p w14:paraId="2617ED65" w14:textId="77777777" w:rsidR="007760CB" w:rsidRPr="007760CB" w:rsidRDefault="007760CB" w:rsidP="007760CB">
      <w:pPr>
        <w:numPr>
          <w:ilvl w:val="0"/>
          <w:numId w:val="4"/>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4:</w:t>
      </w:r>
      <w:r w:rsidRPr="007760CB">
        <w:rPr>
          <w:rFonts w:ascii="Times New Roman" w:eastAsia="Times New Roman" w:hAnsi="Times New Roman" w:cs="Times New Roman"/>
          <w:color w:val="FF0000"/>
          <w:kern w:val="0"/>
          <w:sz w:val="24"/>
          <w:szCs w:val="24"/>
          <w:lang w:eastAsia="tr-TR"/>
          <w14:ligatures w14:val="none"/>
        </w:rPr>
        <w:t xml:space="preserve"> Çocuğun hem anne hem de babasıyla sağlıklı bağ kurmaya devam etmesi sağlanmalıdır.</w:t>
      </w:r>
    </w:p>
    <w:p w14:paraId="7EFAFE86" w14:textId="77777777" w:rsidR="007760CB" w:rsidRPr="007760CB" w:rsidRDefault="007760CB" w:rsidP="007760CB">
      <w:pPr>
        <w:numPr>
          <w:ilvl w:val="0"/>
          <w:numId w:val="4"/>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5:</w:t>
      </w:r>
      <w:r w:rsidRPr="007760CB">
        <w:rPr>
          <w:rFonts w:ascii="Times New Roman" w:eastAsia="Times New Roman" w:hAnsi="Times New Roman" w:cs="Times New Roman"/>
          <w:color w:val="FF0000"/>
          <w:kern w:val="0"/>
          <w:sz w:val="24"/>
          <w:szCs w:val="24"/>
          <w:lang w:eastAsia="tr-TR"/>
          <w14:ligatures w14:val="none"/>
        </w:rPr>
        <w:t xml:space="preserve"> Rutin düzeni korunarak çocuğun kendini güvende hissetmesi sağlanmalıdır.</w:t>
      </w:r>
    </w:p>
    <w:p w14:paraId="01C9DD13" w14:textId="77777777" w:rsidR="0096047E" w:rsidRDefault="0096047E" w:rsidP="007760CB">
      <w:pPr>
        <w:spacing w:before="100" w:beforeAutospacing="1" w:after="100" w:afterAutospacing="1" w:line="240" w:lineRule="auto"/>
        <w:rPr>
          <w:rFonts w:ascii="Times New Roman" w:eastAsia="Times New Roman" w:hAnsi="Times New Roman" w:cs="Times New Roman"/>
          <w:b/>
          <w:bCs/>
          <w:kern w:val="0"/>
          <w:sz w:val="24"/>
          <w:szCs w:val="24"/>
          <w:lang w:eastAsia="tr-TR"/>
          <w14:ligatures w14:val="none"/>
        </w:rPr>
      </w:pPr>
    </w:p>
    <w:p w14:paraId="74413528" w14:textId="459EDD90"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lastRenderedPageBreak/>
        <w:t>Soru 4: Yalnızlaşan yaşlılar için toplumsal düzeyde hangi çözüm önerisi getirilebilir?</w:t>
      </w:r>
      <w:r w:rsidR="0073072B" w:rsidRPr="0073072B">
        <w:t xml:space="preserve"> </w:t>
      </w:r>
      <w:r w:rsidR="0073072B">
        <w:rPr>
          <w:rFonts w:ascii="Times New Roman" w:eastAsia="Times New Roman" w:hAnsi="Times New Roman" w:cs="Times New Roman"/>
          <w:b/>
          <w:bCs/>
          <w:kern w:val="0"/>
          <w:sz w:val="24"/>
          <w:szCs w:val="24"/>
          <w:lang w:eastAsia="tr-TR"/>
          <w14:ligatures w14:val="none"/>
        </w:rPr>
        <w:t>(10</w:t>
      </w:r>
      <w:r w:rsidR="0073072B" w:rsidRPr="0073072B">
        <w:rPr>
          <w:rFonts w:ascii="Times New Roman" w:eastAsia="Times New Roman" w:hAnsi="Times New Roman" w:cs="Times New Roman"/>
          <w:b/>
          <w:bCs/>
          <w:kern w:val="0"/>
          <w:sz w:val="24"/>
          <w:szCs w:val="24"/>
          <w:lang w:eastAsia="tr-TR"/>
          <w14:ligatures w14:val="none"/>
        </w:rPr>
        <w:t>p)</w:t>
      </w:r>
    </w:p>
    <w:p w14:paraId="04A12DD4" w14:textId="77777777" w:rsidR="007760CB" w:rsidRPr="007760CB" w:rsidRDefault="007760CB" w:rsidP="007760CB">
      <w:pPr>
        <w:numPr>
          <w:ilvl w:val="0"/>
          <w:numId w:val="5"/>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1:</w:t>
      </w:r>
      <w:r w:rsidRPr="007760CB">
        <w:rPr>
          <w:rFonts w:ascii="Times New Roman" w:eastAsia="Times New Roman" w:hAnsi="Times New Roman" w:cs="Times New Roman"/>
          <w:color w:val="FF0000"/>
          <w:kern w:val="0"/>
          <w:sz w:val="24"/>
          <w:szCs w:val="24"/>
          <w:lang w:eastAsia="tr-TR"/>
          <w14:ligatures w14:val="none"/>
        </w:rPr>
        <w:t xml:space="preserve"> Yaşlıların sosyal hayata katılımını sağlayan mahalle merkezleri kurulmalıdır.</w:t>
      </w:r>
    </w:p>
    <w:p w14:paraId="3667DFE1" w14:textId="77777777" w:rsidR="007760CB" w:rsidRPr="007760CB" w:rsidRDefault="007760CB" w:rsidP="007760CB">
      <w:pPr>
        <w:numPr>
          <w:ilvl w:val="0"/>
          <w:numId w:val="5"/>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2:</w:t>
      </w:r>
      <w:r w:rsidRPr="007760CB">
        <w:rPr>
          <w:rFonts w:ascii="Times New Roman" w:eastAsia="Times New Roman" w:hAnsi="Times New Roman" w:cs="Times New Roman"/>
          <w:color w:val="FF0000"/>
          <w:kern w:val="0"/>
          <w:sz w:val="24"/>
          <w:szCs w:val="24"/>
          <w:lang w:eastAsia="tr-TR"/>
          <w14:ligatures w14:val="none"/>
        </w:rPr>
        <w:t xml:space="preserve"> Kuşaklar arası etkileşimi artıracak gönüllülük projeleri geliştirilmelidir.</w:t>
      </w:r>
    </w:p>
    <w:p w14:paraId="4A04879D" w14:textId="77777777" w:rsidR="007760CB" w:rsidRPr="007760CB" w:rsidRDefault="007760CB" w:rsidP="007760CB">
      <w:pPr>
        <w:numPr>
          <w:ilvl w:val="0"/>
          <w:numId w:val="5"/>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3:</w:t>
      </w:r>
      <w:r w:rsidRPr="007760CB">
        <w:rPr>
          <w:rFonts w:ascii="Times New Roman" w:eastAsia="Times New Roman" w:hAnsi="Times New Roman" w:cs="Times New Roman"/>
          <w:color w:val="FF0000"/>
          <w:kern w:val="0"/>
          <w:sz w:val="24"/>
          <w:szCs w:val="24"/>
          <w:lang w:eastAsia="tr-TR"/>
          <w14:ligatures w14:val="none"/>
        </w:rPr>
        <w:t xml:space="preserve"> Evde bakım hizmetleri ve psikososyal destekler yaygınlaştırılmalıdır.</w:t>
      </w:r>
    </w:p>
    <w:p w14:paraId="2AD379D0" w14:textId="77777777" w:rsidR="007760CB" w:rsidRPr="007760CB" w:rsidRDefault="007760CB" w:rsidP="007760CB">
      <w:pPr>
        <w:numPr>
          <w:ilvl w:val="0"/>
          <w:numId w:val="5"/>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4:</w:t>
      </w:r>
      <w:r w:rsidRPr="007760CB">
        <w:rPr>
          <w:rFonts w:ascii="Times New Roman" w:eastAsia="Times New Roman" w:hAnsi="Times New Roman" w:cs="Times New Roman"/>
          <w:color w:val="FF0000"/>
          <w:kern w:val="0"/>
          <w:sz w:val="24"/>
          <w:szCs w:val="24"/>
          <w:lang w:eastAsia="tr-TR"/>
          <w14:ligatures w14:val="none"/>
        </w:rPr>
        <w:t xml:space="preserve"> Yaşlıların tecrübelerinden faydalanılacak atölye çalışmaları düzenlenmelidir.</w:t>
      </w:r>
    </w:p>
    <w:p w14:paraId="0DF4E9FF" w14:textId="77777777" w:rsidR="007760CB" w:rsidRPr="007760CB" w:rsidRDefault="007760CB" w:rsidP="007760CB">
      <w:pPr>
        <w:numPr>
          <w:ilvl w:val="0"/>
          <w:numId w:val="5"/>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5:</w:t>
      </w:r>
      <w:r w:rsidRPr="007760CB">
        <w:rPr>
          <w:rFonts w:ascii="Times New Roman" w:eastAsia="Times New Roman" w:hAnsi="Times New Roman" w:cs="Times New Roman"/>
          <w:color w:val="FF0000"/>
          <w:kern w:val="0"/>
          <w:sz w:val="24"/>
          <w:szCs w:val="24"/>
          <w:lang w:eastAsia="tr-TR"/>
          <w14:ligatures w14:val="none"/>
        </w:rPr>
        <w:t xml:space="preserve"> Vefa projeleriyle yaşlıların kendilerini değerli hissetmeleri sağlanmalıdır.</w:t>
      </w:r>
    </w:p>
    <w:p w14:paraId="141C4BEA" w14:textId="6339C0E9"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5: Günümüzde yaşanan kuşak çatışmalarının temel sebebi nedir?</w:t>
      </w:r>
      <w:r w:rsidR="0073072B" w:rsidRPr="0073072B">
        <w:rPr>
          <w:rFonts w:ascii="Times New Roman" w:eastAsia="Times New Roman" w:hAnsi="Times New Roman" w:cs="Times New Roman"/>
          <w:b/>
          <w:bCs/>
          <w:kern w:val="0"/>
          <w:sz w:val="24"/>
          <w:szCs w:val="24"/>
          <w:lang w:eastAsia="tr-TR"/>
          <w14:ligatures w14:val="none"/>
        </w:rPr>
        <w:t xml:space="preserve"> </w:t>
      </w:r>
      <w:r w:rsidR="0073072B">
        <w:rPr>
          <w:rFonts w:ascii="Times New Roman" w:eastAsia="Times New Roman" w:hAnsi="Times New Roman" w:cs="Times New Roman"/>
          <w:b/>
          <w:bCs/>
          <w:kern w:val="0"/>
          <w:sz w:val="24"/>
          <w:szCs w:val="24"/>
          <w:lang w:eastAsia="tr-TR"/>
          <w14:ligatures w14:val="none"/>
        </w:rPr>
        <w:t>(10</w:t>
      </w:r>
      <w:r w:rsidR="0073072B" w:rsidRPr="0073072B">
        <w:rPr>
          <w:rFonts w:ascii="Times New Roman" w:eastAsia="Times New Roman" w:hAnsi="Times New Roman" w:cs="Times New Roman"/>
          <w:b/>
          <w:bCs/>
          <w:kern w:val="0"/>
          <w:sz w:val="24"/>
          <w:szCs w:val="24"/>
          <w:lang w:eastAsia="tr-TR"/>
          <w14:ligatures w14:val="none"/>
        </w:rPr>
        <w:t>p)</w:t>
      </w:r>
    </w:p>
    <w:p w14:paraId="1C990EBA" w14:textId="77777777" w:rsidR="007760CB" w:rsidRPr="007760CB" w:rsidRDefault="007760CB" w:rsidP="007760CB">
      <w:pPr>
        <w:numPr>
          <w:ilvl w:val="0"/>
          <w:numId w:val="6"/>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1:</w:t>
      </w:r>
      <w:r w:rsidRPr="007760CB">
        <w:rPr>
          <w:rFonts w:ascii="Times New Roman" w:eastAsia="Times New Roman" w:hAnsi="Times New Roman" w:cs="Times New Roman"/>
          <w:color w:val="FF0000"/>
          <w:kern w:val="0"/>
          <w:sz w:val="24"/>
          <w:szCs w:val="24"/>
          <w:lang w:eastAsia="tr-TR"/>
          <w14:ligatures w14:val="none"/>
        </w:rPr>
        <w:t xml:space="preserve"> Değer yargılarının ve teknolojik imkanların çok hızlı değişmesidir.</w:t>
      </w:r>
    </w:p>
    <w:p w14:paraId="36D6AA52" w14:textId="77777777" w:rsidR="007760CB" w:rsidRPr="007760CB" w:rsidRDefault="007760CB" w:rsidP="007760CB">
      <w:pPr>
        <w:numPr>
          <w:ilvl w:val="0"/>
          <w:numId w:val="6"/>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2:</w:t>
      </w:r>
      <w:r w:rsidRPr="007760CB">
        <w:rPr>
          <w:rFonts w:ascii="Times New Roman" w:eastAsia="Times New Roman" w:hAnsi="Times New Roman" w:cs="Times New Roman"/>
          <w:color w:val="FF0000"/>
          <w:kern w:val="0"/>
          <w:sz w:val="24"/>
          <w:szCs w:val="24"/>
          <w:lang w:eastAsia="tr-TR"/>
          <w14:ligatures w14:val="none"/>
        </w:rPr>
        <w:t xml:space="preserve"> Ebeveynlerin ve gençlerin olaylara bakış açılarının farklılaşmasıdır.</w:t>
      </w:r>
    </w:p>
    <w:p w14:paraId="6450E0D5" w14:textId="77777777" w:rsidR="007760CB" w:rsidRPr="007760CB" w:rsidRDefault="007760CB" w:rsidP="007760CB">
      <w:pPr>
        <w:numPr>
          <w:ilvl w:val="0"/>
          <w:numId w:val="6"/>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3:</w:t>
      </w:r>
      <w:r w:rsidRPr="007760CB">
        <w:rPr>
          <w:rFonts w:ascii="Times New Roman" w:eastAsia="Times New Roman" w:hAnsi="Times New Roman" w:cs="Times New Roman"/>
          <w:color w:val="FF0000"/>
          <w:kern w:val="0"/>
          <w:sz w:val="24"/>
          <w:szCs w:val="24"/>
          <w:lang w:eastAsia="tr-TR"/>
          <w14:ligatures w14:val="none"/>
        </w:rPr>
        <w:t xml:space="preserve"> Geleneksel beklentiler ile modern yaşam tarzı arasındaki uyumsuzluktur.</w:t>
      </w:r>
    </w:p>
    <w:p w14:paraId="0DCE2B71" w14:textId="77777777" w:rsidR="007760CB" w:rsidRPr="007760CB" w:rsidRDefault="007760CB" w:rsidP="007760CB">
      <w:pPr>
        <w:numPr>
          <w:ilvl w:val="0"/>
          <w:numId w:val="6"/>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4:</w:t>
      </w:r>
      <w:r w:rsidRPr="007760CB">
        <w:rPr>
          <w:rFonts w:ascii="Times New Roman" w:eastAsia="Times New Roman" w:hAnsi="Times New Roman" w:cs="Times New Roman"/>
          <w:color w:val="FF0000"/>
          <w:kern w:val="0"/>
          <w:sz w:val="24"/>
          <w:szCs w:val="24"/>
          <w:lang w:eastAsia="tr-TR"/>
          <w14:ligatures w14:val="none"/>
        </w:rPr>
        <w:t xml:space="preserve"> İletişim yöntemlerindeki farklılıklar ve karşılıklı empati eksikliğidir.</w:t>
      </w:r>
    </w:p>
    <w:p w14:paraId="39653C48" w14:textId="77777777" w:rsidR="007760CB" w:rsidRPr="007760CB" w:rsidRDefault="007760CB" w:rsidP="007760CB">
      <w:pPr>
        <w:numPr>
          <w:ilvl w:val="0"/>
          <w:numId w:val="6"/>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5:</w:t>
      </w:r>
      <w:r w:rsidRPr="007760CB">
        <w:rPr>
          <w:rFonts w:ascii="Times New Roman" w:eastAsia="Times New Roman" w:hAnsi="Times New Roman" w:cs="Times New Roman"/>
          <w:color w:val="FF0000"/>
          <w:kern w:val="0"/>
          <w:sz w:val="24"/>
          <w:szCs w:val="24"/>
          <w:lang w:eastAsia="tr-TR"/>
          <w14:ligatures w14:val="none"/>
        </w:rPr>
        <w:t xml:space="preserve"> Küresel kültürün yerel değerler üzerindeki baskın etkisidir.</w:t>
      </w:r>
    </w:p>
    <w:p w14:paraId="1E34FB2D" w14:textId="5E0B1652" w:rsidR="00CA0C8A" w:rsidRDefault="00CA0C8A" w:rsidP="00CA0C8A">
      <w:pPr>
        <w:pStyle w:val="NormalWeb"/>
      </w:pPr>
      <w:r>
        <w:rPr>
          <w:b/>
          <w:bCs/>
        </w:rPr>
        <w:t>Soru 6 : Türk aile yapısında akrabalık ve komşuluk ilişkilerinin toplumsal dayanışma açısından önemi nedir?</w:t>
      </w:r>
      <w:r w:rsidR="0073072B" w:rsidRPr="0073072B">
        <w:rPr>
          <w:b/>
          <w:bCs/>
        </w:rPr>
        <w:t xml:space="preserve"> </w:t>
      </w:r>
      <w:r w:rsidR="0073072B">
        <w:rPr>
          <w:b/>
          <w:bCs/>
        </w:rPr>
        <w:t>(10</w:t>
      </w:r>
      <w:r w:rsidR="0073072B" w:rsidRPr="0073072B">
        <w:rPr>
          <w:b/>
          <w:bCs/>
        </w:rPr>
        <w:t>p)</w:t>
      </w:r>
    </w:p>
    <w:p w14:paraId="7194BD12" w14:textId="77777777" w:rsidR="00CA0C8A" w:rsidRPr="00CA0C8A" w:rsidRDefault="00CA0C8A" w:rsidP="00CA0C8A">
      <w:pPr>
        <w:pStyle w:val="NormalWeb"/>
        <w:numPr>
          <w:ilvl w:val="0"/>
          <w:numId w:val="10"/>
        </w:numPr>
        <w:rPr>
          <w:color w:val="FF0000"/>
        </w:rPr>
      </w:pPr>
      <w:r w:rsidRPr="00CA0C8A">
        <w:rPr>
          <w:b/>
          <w:bCs/>
          <w:color w:val="FF0000"/>
        </w:rPr>
        <w:t>Cevap 1:</w:t>
      </w:r>
      <w:r w:rsidRPr="00CA0C8A">
        <w:rPr>
          <w:color w:val="FF0000"/>
        </w:rPr>
        <w:t xml:space="preserve"> Bireylerin zor zamanlarında maddi ve manevi bir sosyal destek ağı oluşturur.</w:t>
      </w:r>
    </w:p>
    <w:p w14:paraId="72263F91" w14:textId="77777777" w:rsidR="00CA0C8A" w:rsidRPr="00CA0C8A" w:rsidRDefault="00CA0C8A" w:rsidP="00CA0C8A">
      <w:pPr>
        <w:pStyle w:val="NormalWeb"/>
        <w:numPr>
          <w:ilvl w:val="0"/>
          <w:numId w:val="10"/>
        </w:numPr>
        <w:rPr>
          <w:color w:val="FF0000"/>
        </w:rPr>
      </w:pPr>
      <w:r w:rsidRPr="00CA0C8A">
        <w:rPr>
          <w:b/>
          <w:bCs/>
          <w:color w:val="FF0000"/>
        </w:rPr>
        <w:t>Cevap 2:</w:t>
      </w:r>
      <w:r w:rsidRPr="00CA0C8A">
        <w:rPr>
          <w:color w:val="FF0000"/>
        </w:rPr>
        <w:t xml:space="preserve"> Kültürel değerlerin ve geleneklerin kuşaktan kuşağa aktarılmasını sağlar.</w:t>
      </w:r>
    </w:p>
    <w:p w14:paraId="40618A66" w14:textId="77777777" w:rsidR="00CA0C8A" w:rsidRPr="00CA0C8A" w:rsidRDefault="00CA0C8A" w:rsidP="00CA0C8A">
      <w:pPr>
        <w:pStyle w:val="NormalWeb"/>
        <w:numPr>
          <w:ilvl w:val="0"/>
          <w:numId w:val="10"/>
        </w:numPr>
        <w:rPr>
          <w:color w:val="FF0000"/>
        </w:rPr>
      </w:pPr>
      <w:r w:rsidRPr="00CA0C8A">
        <w:rPr>
          <w:b/>
          <w:bCs/>
          <w:color w:val="FF0000"/>
        </w:rPr>
        <w:t>Cevap 3:</w:t>
      </w:r>
      <w:r w:rsidRPr="00CA0C8A">
        <w:rPr>
          <w:color w:val="FF0000"/>
        </w:rPr>
        <w:t xml:space="preserve"> Toplumda birlik, beraberlik ve aidiyet duygusunun güçlenmesine katkıda bulunur.</w:t>
      </w:r>
    </w:p>
    <w:p w14:paraId="7907341B" w14:textId="77777777" w:rsidR="00CA0C8A" w:rsidRPr="00CA0C8A" w:rsidRDefault="00CA0C8A" w:rsidP="00CA0C8A">
      <w:pPr>
        <w:pStyle w:val="NormalWeb"/>
        <w:numPr>
          <w:ilvl w:val="0"/>
          <w:numId w:val="10"/>
        </w:numPr>
        <w:rPr>
          <w:color w:val="FF0000"/>
        </w:rPr>
      </w:pPr>
      <w:r w:rsidRPr="00CA0C8A">
        <w:rPr>
          <w:b/>
          <w:bCs/>
          <w:color w:val="FF0000"/>
        </w:rPr>
        <w:t>Cevap 4:</w:t>
      </w:r>
      <w:r w:rsidRPr="00CA0C8A">
        <w:rPr>
          <w:color w:val="FF0000"/>
        </w:rPr>
        <w:t xml:space="preserve"> Bireyin yalnızlaşmasını önleyerek psikolojik olarak kendini güvende hissetmesini sağlar.</w:t>
      </w:r>
    </w:p>
    <w:p w14:paraId="2466F3D6" w14:textId="77777777" w:rsidR="00CA0C8A" w:rsidRPr="00CA0C8A" w:rsidRDefault="00CA0C8A" w:rsidP="00CA0C8A">
      <w:pPr>
        <w:pStyle w:val="NormalWeb"/>
        <w:numPr>
          <w:ilvl w:val="0"/>
          <w:numId w:val="10"/>
        </w:numPr>
        <w:rPr>
          <w:color w:val="FF0000"/>
        </w:rPr>
      </w:pPr>
      <w:r w:rsidRPr="00CA0C8A">
        <w:rPr>
          <w:b/>
          <w:bCs/>
          <w:color w:val="FF0000"/>
        </w:rPr>
        <w:t>Cevap 5:</w:t>
      </w:r>
      <w:r w:rsidRPr="00CA0C8A">
        <w:rPr>
          <w:color w:val="FF0000"/>
        </w:rPr>
        <w:t xml:space="preserve"> Sosyal denetim mekanizması işlevi görerek toplumsal huzurun korunmasına yardımcı olur.</w:t>
      </w:r>
    </w:p>
    <w:p w14:paraId="5566B35A" w14:textId="5FFB683F" w:rsidR="009412CA" w:rsidRPr="007760CB" w:rsidRDefault="009412CA" w:rsidP="009412CA">
      <w:pPr>
        <w:rPr>
          <w:rFonts w:ascii="Times New Roman" w:hAnsi="Times New Roman" w:cs="Times New Roman"/>
          <w:color w:val="000000" w:themeColor="text1"/>
        </w:rPr>
      </w:pPr>
    </w:p>
    <w:p w14:paraId="757F97C3" w14:textId="7C9AAD7C" w:rsidR="007760CB" w:rsidRPr="007760CB" w:rsidRDefault="007760CB" w:rsidP="007760CB">
      <w:pPr>
        <w:spacing w:before="100" w:beforeAutospacing="1" w:after="100" w:afterAutospacing="1" w:line="240" w:lineRule="auto"/>
        <w:rPr>
          <w:rFonts w:ascii="Times New Roman" w:eastAsia="Times New Roman" w:hAnsi="Times New Roman" w:cs="Times New Roman"/>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7: Modernleşme sürecindeki Türk ailesinin karşılaştığı en temel güncel sorun nedir?</w:t>
      </w:r>
      <w:r w:rsidR="0073072B" w:rsidRPr="0073072B">
        <w:rPr>
          <w:rFonts w:ascii="Times New Roman" w:eastAsia="Times New Roman" w:hAnsi="Times New Roman" w:cs="Times New Roman"/>
          <w:b/>
          <w:bCs/>
          <w:kern w:val="0"/>
          <w:sz w:val="24"/>
          <w:szCs w:val="24"/>
          <w:lang w:eastAsia="tr-TR"/>
          <w14:ligatures w14:val="none"/>
        </w:rPr>
        <w:t xml:space="preserve"> </w:t>
      </w:r>
      <w:r w:rsidR="0073072B">
        <w:rPr>
          <w:rFonts w:ascii="Times New Roman" w:eastAsia="Times New Roman" w:hAnsi="Times New Roman" w:cs="Times New Roman"/>
          <w:b/>
          <w:bCs/>
          <w:kern w:val="0"/>
          <w:sz w:val="24"/>
          <w:szCs w:val="24"/>
          <w:lang w:eastAsia="tr-TR"/>
          <w14:ligatures w14:val="none"/>
        </w:rPr>
        <w:t>(15</w:t>
      </w:r>
      <w:r w:rsidR="0073072B" w:rsidRPr="0073072B">
        <w:rPr>
          <w:rFonts w:ascii="Times New Roman" w:eastAsia="Times New Roman" w:hAnsi="Times New Roman" w:cs="Times New Roman"/>
          <w:b/>
          <w:bCs/>
          <w:kern w:val="0"/>
          <w:sz w:val="24"/>
          <w:szCs w:val="24"/>
          <w:lang w:eastAsia="tr-TR"/>
          <w14:ligatures w14:val="none"/>
        </w:rPr>
        <w:t>p)</w:t>
      </w:r>
    </w:p>
    <w:p w14:paraId="3AEE0E93" w14:textId="77777777" w:rsidR="007760CB" w:rsidRPr="007760CB" w:rsidRDefault="007760CB" w:rsidP="007760CB">
      <w:pPr>
        <w:numPr>
          <w:ilvl w:val="0"/>
          <w:numId w:val="8"/>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1:</w:t>
      </w:r>
      <w:r w:rsidRPr="007760CB">
        <w:rPr>
          <w:rFonts w:ascii="Times New Roman" w:eastAsia="Times New Roman" w:hAnsi="Times New Roman" w:cs="Times New Roman"/>
          <w:color w:val="FF0000"/>
          <w:kern w:val="0"/>
          <w:sz w:val="24"/>
          <w:szCs w:val="24"/>
          <w:lang w:eastAsia="tr-TR"/>
          <w14:ligatures w14:val="none"/>
        </w:rPr>
        <w:t xml:space="preserve"> İş ve aile yaşamı arasındaki dengenin kurulamamasıdır.</w:t>
      </w:r>
    </w:p>
    <w:p w14:paraId="59B1E542" w14:textId="77777777" w:rsidR="007760CB" w:rsidRPr="007760CB" w:rsidRDefault="007760CB" w:rsidP="007760CB">
      <w:pPr>
        <w:numPr>
          <w:ilvl w:val="0"/>
          <w:numId w:val="8"/>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2:</w:t>
      </w:r>
      <w:r w:rsidRPr="007760CB">
        <w:rPr>
          <w:rFonts w:ascii="Times New Roman" w:eastAsia="Times New Roman" w:hAnsi="Times New Roman" w:cs="Times New Roman"/>
          <w:color w:val="FF0000"/>
          <w:kern w:val="0"/>
          <w:sz w:val="24"/>
          <w:szCs w:val="24"/>
          <w:lang w:eastAsia="tr-TR"/>
          <w14:ligatures w14:val="none"/>
        </w:rPr>
        <w:t xml:space="preserve"> Tüketim kültürünün etkisiyle aile ekonomisinin sarsılmasıdır.</w:t>
      </w:r>
    </w:p>
    <w:p w14:paraId="18B4F63C" w14:textId="77777777" w:rsidR="007760CB" w:rsidRPr="007760CB" w:rsidRDefault="007760CB" w:rsidP="007760CB">
      <w:pPr>
        <w:numPr>
          <w:ilvl w:val="0"/>
          <w:numId w:val="8"/>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3:</w:t>
      </w:r>
      <w:r w:rsidRPr="007760CB">
        <w:rPr>
          <w:rFonts w:ascii="Times New Roman" w:eastAsia="Times New Roman" w:hAnsi="Times New Roman" w:cs="Times New Roman"/>
          <w:color w:val="FF0000"/>
          <w:kern w:val="0"/>
          <w:sz w:val="24"/>
          <w:szCs w:val="24"/>
          <w:lang w:eastAsia="tr-TR"/>
          <w14:ligatures w14:val="none"/>
        </w:rPr>
        <w:t xml:space="preserve"> Bireyselleşmenin artması sonucu aile içi bağlılığın zayıflamasıdır.</w:t>
      </w:r>
    </w:p>
    <w:p w14:paraId="71572CCB" w14:textId="77777777" w:rsidR="007760CB" w:rsidRPr="007760CB" w:rsidRDefault="007760CB" w:rsidP="007760CB">
      <w:pPr>
        <w:numPr>
          <w:ilvl w:val="0"/>
          <w:numId w:val="8"/>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4:</w:t>
      </w:r>
      <w:r w:rsidRPr="007760CB">
        <w:rPr>
          <w:rFonts w:ascii="Times New Roman" w:eastAsia="Times New Roman" w:hAnsi="Times New Roman" w:cs="Times New Roman"/>
          <w:color w:val="FF0000"/>
          <w:kern w:val="0"/>
          <w:sz w:val="24"/>
          <w:szCs w:val="24"/>
          <w:lang w:eastAsia="tr-TR"/>
          <w14:ligatures w14:val="none"/>
        </w:rPr>
        <w:t xml:space="preserve"> Şehir hayatının getirdiği stresin aile içi ilişkilere yansımasıdır.</w:t>
      </w:r>
    </w:p>
    <w:p w14:paraId="13BDF874" w14:textId="77777777" w:rsidR="007760CB" w:rsidRDefault="007760CB" w:rsidP="007760CB">
      <w:pPr>
        <w:numPr>
          <w:ilvl w:val="0"/>
          <w:numId w:val="8"/>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5:</w:t>
      </w:r>
      <w:r w:rsidRPr="007760CB">
        <w:rPr>
          <w:rFonts w:ascii="Times New Roman" w:eastAsia="Times New Roman" w:hAnsi="Times New Roman" w:cs="Times New Roman"/>
          <w:color w:val="FF0000"/>
          <w:kern w:val="0"/>
          <w:sz w:val="24"/>
          <w:szCs w:val="24"/>
          <w:lang w:eastAsia="tr-TR"/>
          <w14:ligatures w14:val="none"/>
        </w:rPr>
        <w:t xml:space="preserve"> Sosyal destek mekanizmalarının (akraba, komşu vb.) azalmasıdır.</w:t>
      </w:r>
    </w:p>
    <w:p w14:paraId="0190AE6C" w14:textId="61833B88" w:rsidR="007760CB" w:rsidRPr="007760CB" w:rsidRDefault="007760CB" w:rsidP="00CA0C8A">
      <w:p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kern w:val="0"/>
          <w:sz w:val="24"/>
          <w:szCs w:val="24"/>
          <w:lang w:eastAsia="tr-TR"/>
          <w14:ligatures w14:val="none"/>
        </w:rPr>
        <w:t>Soru 8: Aile içindeki engelli bireylerin yaşam kalitesini artırmak için bireysel olarak ne yapılabilir?</w:t>
      </w:r>
      <w:r w:rsidR="0073072B" w:rsidRPr="0073072B">
        <w:rPr>
          <w:rFonts w:ascii="Times New Roman" w:eastAsia="Times New Roman" w:hAnsi="Times New Roman" w:cs="Times New Roman"/>
          <w:b/>
          <w:bCs/>
          <w:kern w:val="0"/>
          <w:sz w:val="24"/>
          <w:szCs w:val="24"/>
          <w:lang w:eastAsia="tr-TR"/>
          <w14:ligatures w14:val="none"/>
        </w:rPr>
        <w:t xml:space="preserve"> </w:t>
      </w:r>
      <w:r w:rsidR="0073072B">
        <w:rPr>
          <w:rFonts w:ascii="Times New Roman" w:eastAsia="Times New Roman" w:hAnsi="Times New Roman" w:cs="Times New Roman"/>
          <w:b/>
          <w:bCs/>
          <w:kern w:val="0"/>
          <w:sz w:val="24"/>
          <w:szCs w:val="24"/>
          <w:lang w:eastAsia="tr-TR"/>
          <w14:ligatures w14:val="none"/>
        </w:rPr>
        <w:t>(15</w:t>
      </w:r>
      <w:r w:rsidR="0073072B" w:rsidRPr="0073072B">
        <w:rPr>
          <w:rFonts w:ascii="Times New Roman" w:eastAsia="Times New Roman" w:hAnsi="Times New Roman" w:cs="Times New Roman"/>
          <w:b/>
          <w:bCs/>
          <w:kern w:val="0"/>
          <w:sz w:val="24"/>
          <w:szCs w:val="24"/>
          <w:lang w:eastAsia="tr-TR"/>
          <w14:ligatures w14:val="none"/>
        </w:rPr>
        <w:t>p)</w:t>
      </w:r>
    </w:p>
    <w:p w14:paraId="26801604" w14:textId="77777777" w:rsidR="007760CB" w:rsidRPr="007760CB" w:rsidRDefault="007760CB" w:rsidP="007760CB">
      <w:pPr>
        <w:numPr>
          <w:ilvl w:val="0"/>
          <w:numId w:val="9"/>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1:</w:t>
      </w:r>
      <w:r w:rsidRPr="007760CB">
        <w:rPr>
          <w:rFonts w:ascii="Times New Roman" w:eastAsia="Times New Roman" w:hAnsi="Times New Roman" w:cs="Times New Roman"/>
          <w:color w:val="FF0000"/>
          <w:kern w:val="0"/>
          <w:sz w:val="24"/>
          <w:szCs w:val="24"/>
          <w:lang w:eastAsia="tr-TR"/>
          <w14:ligatures w14:val="none"/>
        </w:rPr>
        <w:t xml:space="preserve"> Engelli bireyin kararlarına saygı duyarak öz güveni desteklenmelidir.</w:t>
      </w:r>
    </w:p>
    <w:p w14:paraId="1AD95473" w14:textId="77777777" w:rsidR="007760CB" w:rsidRPr="007760CB" w:rsidRDefault="007760CB" w:rsidP="007760CB">
      <w:pPr>
        <w:numPr>
          <w:ilvl w:val="0"/>
          <w:numId w:val="9"/>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2:</w:t>
      </w:r>
      <w:r w:rsidRPr="007760CB">
        <w:rPr>
          <w:rFonts w:ascii="Times New Roman" w:eastAsia="Times New Roman" w:hAnsi="Times New Roman" w:cs="Times New Roman"/>
          <w:color w:val="FF0000"/>
          <w:kern w:val="0"/>
          <w:sz w:val="24"/>
          <w:szCs w:val="24"/>
          <w:lang w:eastAsia="tr-TR"/>
          <w14:ligatures w14:val="none"/>
        </w:rPr>
        <w:t xml:space="preserve"> Ev ortamı, engelli bireyin bağımsız hareket edebileceği şekilde düzenlenmelidir.</w:t>
      </w:r>
    </w:p>
    <w:p w14:paraId="1E897936" w14:textId="77777777" w:rsidR="007760CB" w:rsidRPr="007760CB" w:rsidRDefault="007760CB" w:rsidP="007760CB">
      <w:pPr>
        <w:numPr>
          <w:ilvl w:val="0"/>
          <w:numId w:val="9"/>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3:</w:t>
      </w:r>
      <w:r w:rsidRPr="007760CB">
        <w:rPr>
          <w:rFonts w:ascii="Times New Roman" w:eastAsia="Times New Roman" w:hAnsi="Times New Roman" w:cs="Times New Roman"/>
          <w:color w:val="FF0000"/>
          <w:kern w:val="0"/>
          <w:sz w:val="24"/>
          <w:szCs w:val="24"/>
          <w:lang w:eastAsia="tr-TR"/>
          <w14:ligatures w14:val="none"/>
        </w:rPr>
        <w:t xml:space="preserve"> Sabırlı ve şefkatli bir yaklaşımla bireyin sosyalleşmesi teşvik edilmelidir.</w:t>
      </w:r>
    </w:p>
    <w:p w14:paraId="1AFBDC02" w14:textId="77777777" w:rsidR="007760CB" w:rsidRPr="007760CB" w:rsidRDefault="007760CB" w:rsidP="007760CB">
      <w:pPr>
        <w:numPr>
          <w:ilvl w:val="0"/>
          <w:numId w:val="9"/>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lastRenderedPageBreak/>
        <w:t>Cevap 4:</w:t>
      </w:r>
      <w:r w:rsidRPr="007760CB">
        <w:rPr>
          <w:rFonts w:ascii="Times New Roman" w:eastAsia="Times New Roman" w:hAnsi="Times New Roman" w:cs="Times New Roman"/>
          <w:color w:val="FF0000"/>
          <w:kern w:val="0"/>
          <w:sz w:val="24"/>
          <w:szCs w:val="24"/>
          <w:lang w:eastAsia="tr-TR"/>
          <w14:ligatures w14:val="none"/>
        </w:rPr>
        <w:t xml:space="preserve"> Eğitim ve rehabilitasyon süreçleri aksatılmadan takip edilmelidir.</w:t>
      </w:r>
    </w:p>
    <w:p w14:paraId="7F0538DC" w14:textId="3186A164" w:rsidR="00D516BC" w:rsidRDefault="007760CB" w:rsidP="007760CB">
      <w:pPr>
        <w:numPr>
          <w:ilvl w:val="0"/>
          <w:numId w:val="9"/>
        </w:numPr>
        <w:spacing w:before="100" w:beforeAutospacing="1" w:after="100" w:afterAutospacing="1" w:line="240" w:lineRule="auto"/>
        <w:rPr>
          <w:rFonts w:ascii="Times New Roman" w:eastAsia="Times New Roman" w:hAnsi="Times New Roman" w:cs="Times New Roman"/>
          <w:color w:val="FF0000"/>
          <w:kern w:val="0"/>
          <w:sz w:val="24"/>
          <w:szCs w:val="24"/>
          <w:lang w:eastAsia="tr-TR"/>
          <w14:ligatures w14:val="none"/>
        </w:rPr>
      </w:pPr>
      <w:r w:rsidRPr="007760CB">
        <w:rPr>
          <w:rFonts w:ascii="Times New Roman" w:eastAsia="Times New Roman" w:hAnsi="Times New Roman" w:cs="Times New Roman"/>
          <w:b/>
          <w:bCs/>
          <w:color w:val="FF0000"/>
          <w:kern w:val="0"/>
          <w:sz w:val="24"/>
          <w:szCs w:val="24"/>
          <w:lang w:eastAsia="tr-TR"/>
          <w14:ligatures w14:val="none"/>
        </w:rPr>
        <w:t>Cevap 5:</w:t>
      </w:r>
      <w:r w:rsidRPr="007760CB">
        <w:rPr>
          <w:rFonts w:ascii="Times New Roman" w:eastAsia="Times New Roman" w:hAnsi="Times New Roman" w:cs="Times New Roman"/>
          <w:color w:val="FF0000"/>
          <w:kern w:val="0"/>
          <w:sz w:val="24"/>
          <w:szCs w:val="24"/>
          <w:lang w:eastAsia="tr-TR"/>
          <w14:ligatures w14:val="none"/>
        </w:rPr>
        <w:t xml:space="preserve"> Aile içindeki sorumluluk paylaşımında engelli bir</w:t>
      </w:r>
      <w:r>
        <w:rPr>
          <w:rFonts w:ascii="Times New Roman" w:eastAsia="Times New Roman" w:hAnsi="Times New Roman" w:cs="Times New Roman"/>
          <w:color w:val="FF0000"/>
          <w:kern w:val="0"/>
          <w:sz w:val="24"/>
          <w:szCs w:val="24"/>
          <w:lang w:eastAsia="tr-TR"/>
          <w14:ligatures w14:val="none"/>
        </w:rPr>
        <w:t>eye uygun görevler verilmelidir.</w:t>
      </w:r>
    </w:p>
    <w:p w14:paraId="4434FCF9" w14:textId="77777777" w:rsidR="005F20DD" w:rsidRDefault="005F20DD" w:rsidP="005F20DD">
      <w:pPr>
        <w:rPr>
          <w:rFonts w:ascii="Times New Roman" w:eastAsia="Times New Roman" w:hAnsi="Times New Roman" w:cs="Times New Roman"/>
          <w:color w:val="FF0000"/>
          <w:kern w:val="0"/>
          <w:sz w:val="24"/>
          <w:szCs w:val="24"/>
          <w:lang w:eastAsia="tr-TR"/>
          <w14:ligatures w14:val="none"/>
        </w:rPr>
      </w:pPr>
    </w:p>
    <w:p w14:paraId="1BF46D26" w14:textId="0533B06A" w:rsidR="005F20DD" w:rsidRDefault="005F20DD" w:rsidP="005F20DD">
      <w:pPr>
        <w:ind w:firstLine="708"/>
        <w:rPr>
          <w:rFonts w:ascii="Times New Roman" w:eastAsia="Times New Roman" w:hAnsi="Times New Roman" w:cs="Times New Roman"/>
          <w:sz w:val="24"/>
          <w:szCs w:val="24"/>
          <w:lang w:eastAsia="tr-TR"/>
        </w:rPr>
      </w:pPr>
      <w:hyperlink r:id="rId7" w:history="1">
        <w:r w:rsidRPr="0096689E">
          <w:rPr>
            <w:rStyle w:val="Kpr"/>
            <w:rFonts w:ascii="Times New Roman" w:eastAsia="Times New Roman" w:hAnsi="Times New Roman" w:cs="Times New Roman"/>
            <w:sz w:val="24"/>
            <w:szCs w:val="24"/>
            <w:lang w:eastAsia="tr-TR"/>
          </w:rPr>
          <w:t>www.Egitimhane.Com</w:t>
        </w:r>
      </w:hyperlink>
    </w:p>
    <w:p w14:paraId="734E8D7E" w14:textId="77777777" w:rsidR="005F20DD" w:rsidRPr="005F20DD" w:rsidRDefault="005F20DD" w:rsidP="005F20DD">
      <w:pPr>
        <w:ind w:firstLine="708"/>
        <w:rPr>
          <w:rFonts w:ascii="Times New Roman" w:eastAsia="Times New Roman" w:hAnsi="Times New Roman" w:cs="Times New Roman"/>
          <w:sz w:val="24"/>
          <w:szCs w:val="24"/>
          <w:lang w:eastAsia="tr-TR"/>
        </w:rPr>
      </w:pPr>
    </w:p>
    <w:sectPr w:rsidR="005F20DD" w:rsidRPr="005F20DD" w:rsidSect="001A26D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E7636" w14:textId="77777777" w:rsidR="003132FA" w:rsidRDefault="003132FA" w:rsidP="001A26D9">
      <w:pPr>
        <w:spacing w:after="0" w:line="240" w:lineRule="auto"/>
      </w:pPr>
      <w:r>
        <w:separator/>
      </w:r>
    </w:p>
  </w:endnote>
  <w:endnote w:type="continuationSeparator" w:id="0">
    <w:p w14:paraId="52B8EE99" w14:textId="77777777" w:rsidR="003132FA" w:rsidRDefault="003132FA" w:rsidP="001A2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Barlow-Medium">
    <w:altName w:val="Barlow"/>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323AA" w14:textId="77777777" w:rsidR="003132FA" w:rsidRDefault="003132FA" w:rsidP="001A26D9">
      <w:pPr>
        <w:spacing w:after="0" w:line="240" w:lineRule="auto"/>
      </w:pPr>
      <w:r>
        <w:separator/>
      </w:r>
    </w:p>
  </w:footnote>
  <w:footnote w:type="continuationSeparator" w:id="0">
    <w:p w14:paraId="0A162429" w14:textId="77777777" w:rsidR="003132FA" w:rsidRDefault="003132FA" w:rsidP="001A2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pPr w:leftFromText="141" w:rightFromText="141" w:vertAnchor="page" w:horzAnchor="margin" w:tblpXSpec="center" w:tblpY="1117"/>
      <w:tblW w:w="10295" w:type="dxa"/>
      <w:tblLook w:val="04A0" w:firstRow="1" w:lastRow="0" w:firstColumn="1" w:lastColumn="0" w:noHBand="0" w:noVBand="1"/>
    </w:tblPr>
    <w:tblGrid>
      <w:gridCol w:w="2969"/>
      <w:gridCol w:w="5803"/>
      <w:gridCol w:w="1523"/>
    </w:tblGrid>
    <w:tr w:rsidR="00D516BC" w:rsidRPr="006B289C" w14:paraId="21E6D22B" w14:textId="77777777" w:rsidTr="00D516BC">
      <w:trPr>
        <w:trHeight w:val="418"/>
      </w:trPr>
      <w:tc>
        <w:tcPr>
          <w:tcW w:w="2969" w:type="dxa"/>
        </w:tcPr>
        <w:p w14:paraId="009C0B6D"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Adı:</w:t>
          </w:r>
        </w:p>
      </w:tc>
      <w:tc>
        <w:tcPr>
          <w:tcW w:w="5803" w:type="dxa"/>
          <w:vMerge w:val="restart"/>
        </w:tcPr>
        <w:p w14:paraId="7D6F1016" w14:textId="77777777" w:rsidR="00D516BC" w:rsidRPr="006B289C" w:rsidRDefault="00D516BC" w:rsidP="00D516BC">
          <w:pPr>
            <w:jc w:val="both"/>
            <w:rPr>
              <w:rFonts w:ascii="Barlow-Medium" w:hAnsi="Barlow-Medium" w:cs="Arial"/>
              <w:sz w:val="20"/>
              <w:szCs w:val="20"/>
            </w:rPr>
          </w:pPr>
        </w:p>
        <w:p w14:paraId="28C924BD" w14:textId="77777777" w:rsidR="00D516BC" w:rsidRPr="006B289C" w:rsidRDefault="00D516BC" w:rsidP="00D516BC">
          <w:pPr>
            <w:jc w:val="center"/>
            <w:rPr>
              <w:rFonts w:ascii="Barlow-Medium" w:hAnsi="Barlow-Medium" w:cs="Arial"/>
              <w:b/>
              <w:sz w:val="20"/>
              <w:szCs w:val="20"/>
            </w:rPr>
          </w:pPr>
          <w:bookmarkStart w:id="0" w:name="OLE_LINK1"/>
          <w:bookmarkStart w:id="1" w:name="OLE_LINK2"/>
          <w:r w:rsidRPr="006B289C">
            <w:rPr>
              <w:rFonts w:ascii="Barlow-Medium" w:hAnsi="Barlow-Medium" w:cs="Arial"/>
              <w:b/>
              <w:sz w:val="20"/>
              <w:szCs w:val="20"/>
            </w:rPr>
            <w:t>2025-2026 EĞİTİM VE ÖĞRETİM YILI</w:t>
          </w:r>
        </w:p>
        <w:p w14:paraId="479338B5" w14:textId="6A90AC73" w:rsidR="00D516BC" w:rsidRPr="006B289C" w:rsidRDefault="005471DA" w:rsidP="00D516BC">
          <w:pPr>
            <w:jc w:val="center"/>
            <w:rPr>
              <w:rFonts w:ascii="Barlow-Medium" w:hAnsi="Barlow-Medium" w:cs="Arial"/>
              <w:b/>
              <w:sz w:val="20"/>
              <w:szCs w:val="20"/>
            </w:rPr>
          </w:pPr>
          <w:r>
            <w:rPr>
              <w:rFonts w:ascii="Barlow-Medium" w:hAnsi="Barlow-Medium" w:cs="Arial"/>
              <w:b/>
              <w:sz w:val="20"/>
              <w:szCs w:val="20"/>
            </w:rPr>
            <w:t>.</w:t>
          </w:r>
          <w:r w:rsidR="00D516BC" w:rsidRPr="006B289C">
            <w:rPr>
              <w:rFonts w:ascii="Barlow-Medium" w:hAnsi="Barlow-Medium" w:cs="Arial"/>
              <w:b/>
              <w:sz w:val="20"/>
              <w:szCs w:val="20"/>
            </w:rPr>
            <w:t xml:space="preserve"> ANADOLU LİSESİ</w:t>
          </w:r>
        </w:p>
        <w:p w14:paraId="75F34D9E" w14:textId="73B9DEAD" w:rsidR="00D516BC" w:rsidRPr="006B289C" w:rsidRDefault="00D516BC" w:rsidP="00D516BC">
          <w:pPr>
            <w:jc w:val="center"/>
            <w:rPr>
              <w:rFonts w:ascii="Barlow-Medium" w:eastAsia="Calibri" w:hAnsi="Barlow-Medium" w:cs="Arial"/>
              <w:b/>
              <w:sz w:val="20"/>
              <w:szCs w:val="20"/>
            </w:rPr>
          </w:pPr>
          <w:r>
            <w:rPr>
              <w:rFonts w:ascii="Barlow-Medium" w:hAnsi="Barlow-Medium" w:cs="Arial"/>
              <w:b/>
              <w:sz w:val="20"/>
              <w:szCs w:val="20"/>
            </w:rPr>
            <w:t xml:space="preserve">12. SINIFLAR TÜRK SOSYAL HAYATINDA AİLE  </w:t>
          </w:r>
          <w:r w:rsidRPr="006B289C">
            <w:rPr>
              <w:rFonts w:ascii="Barlow-Medium" w:hAnsi="Barlow-Medium" w:cs="Arial"/>
              <w:b/>
              <w:sz w:val="20"/>
              <w:szCs w:val="20"/>
            </w:rPr>
            <w:t xml:space="preserve"> DERS</w:t>
          </w:r>
          <w:r w:rsidRPr="006B289C">
            <w:rPr>
              <w:rFonts w:ascii="Barlow-Medium" w:eastAsia="Calibri" w:hAnsi="Barlow-Medium" w:cs="Arial"/>
              <w:b/>
              <w:sz w:val="20"/>
              <w:szCs w:val="20"/>
            </w:rPr>
            <w:t>İ</w:t>
          </w:r>
        </w:p>
        <w:p w14:paraId="11F5ACBF" w14:textId="568FFF14" w:rsidR="00D516BC" w:rsidRPr="006B289C" w:rsidRDefault="007760CB" w:rsidP="00D516BC">
          <w:pPr>
            <w:jc w:val="center"/>
            <w:rPr>
              <w:rFonts w:ascii="Barlow-Medium" w:hAnsi="Barlow-Medium" w:cs="Arial"/>
              <w:b/>
              <w:sz w:val="20"/>
              <w:szCs w:val="20"/>
            </w:rPr>
          </w:pPr>
          <w:r>
            <w:rPr>
              <w:rFonts w:ascii="Barlow-Medium" w:hAnsi="Barlow-Medium" w:cs="Arial"/>
              <w:b/>
              <w:sz w:val="20"/>
              <w:szCs w:val="20"/>
            </w:rPr>
            <w:t>2. DÖNEM ORTAK 2</w:t>
          </w:r>
          <w:r w:rsidR="00D516BC" w:rsidRPr="006B289C">
            <w:rPr>
              <w:rFonts w:ascii="Barlow-Medium" w:hAnsi="Barlow-Medium" w:cs="Arial"/>
              <w:b/>
              <w:sz w:val="20"/>
              <w:szCs w:val="20"/>
            </w:rPr>
            <w:t>. YAZILI SINAVI</w:t>
          </w:r>
        </w:p>
        <w:bookmarkEnd w:id="0"/>
        <w:bookmarkEnd w:id="1"/>
        <w:p w14:paraId="18F0E917" w14:textId="77777777" w:rsidR="00D516BC" w:rsidRPr="006B289C" w:rsidRDefault="00D516BC" w:rsidP="00D516BC">
          <w:pPr>
            <w:jc w:val="both"/>
            <w:rPr>
              <w:rFonts w:ascii="Barlow-Medium" w:hAnsi="Barlow-Medium" w:cs="Arial"/>
              <w:b/>
              <w:sz w:val="20"/>
              <w:szCs w:val="20"/>
            </w:rPr>
          </w:pPr>
        </w:p>
      </w:tc>
      <w:tc>
        <w:tcPr>
          <w:tcW w:w="1523" w:type="dxa"/>
          <w:vMerge w:val="restart"/>
        </w:tcPr>
        <w:p w14:paraId="6D2AD8B1"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PUANI</w:t>
          </w:r>
        </w:p>
        <w:p w14:paraId="1FC7E721" w14:textId="77777777" w:rsidR="00D516BC" w:rsidRPr="006B289C" w:rsidRDefault="00D516BC" w:rsidP="00D516BC">
          <w:pPr>
            <w:jc w:val="both"/>
            <w:rPr>
              <w:rFonts w:ascii="Barlow-Medium" w:hAnsi="Barlow-Medium" w:cs="Arial"/>
              <w:sz w:val="20"/>
              <w:szCs w:val="20"/>
            </w:rPr>
          </w:pPr>
        </w:p>
        <w:p w14:paraId="52FA94F5" w14:textId="77777777" w:rsidR="00D516BC" w:rsidRPr="006B289C" w:rsidRDefault="00D516BC" w:rsidP="00D516BC">
          <w:pPr>
            <w:jc w:val="both"/>
            <w:rPr>
              <w:rFonts w:ascii="Barlow-Medium" w:hAnsi="Barlow-Medium" w:cs="Arial"/>
              <w:sz w:val="20"/>
              <w:szCs w:val="20"/>
            </w:rPr>
          </w:pPr>
        </w:p>
        <w:p w14:paraId="72316F24" w14:textId="77777777" w:rsidR="00D516BC" w:rsidRPr="006B289C" w:rsidRDefault="00D516BC" w:rsidP="00D516BC">
          <w:pPr>
            <w:jc w:val="both"/>
            <w:rPr>
              <w:rFonts w:ascii="Barlow-Medium" w:hAnsi="Barlow-Medium" w:cs="Arial"/>
              <w:sz w:val="20"/>
              <w:szCs w:val="20"/>
            </w:rPr>
          </w:pPr>
        </w:p>
        <w:p w14:paraId="6D81A6BF" w14:textId="77777777" w:rsidR="00D516BC" w:rsidRPr="006B289C" w:rsidRDefault="00D516BC" w:rsidP="00D516BC">
          <w:pPr>
            <w:jc w:val="both"/>
            <w:rPr>
              <w:rFonts w:ascii="Barlow-Medium" w:hAnsi="Barlow-Medium" w:cs="Arial"/>
              <w:sz w:val="20"/>
              <w:szCs w:val="20"/>
            </w:rPr>
          </w:pPr>
        </w:p>
      </w:tc>
    </w:tr>
    <w:tr w:rsidR="00D516BC" w:rsidRPr="006B289C" w14:paraId="672C6F33" w14:textId="77777777" w:rsidTr="00D516BC">
      <w:trPr>
        <w:trHeight w:val="326"/>
      </w:trPr>
      <w:tc>
        <w:tcPr>
          <w:tcW w:w="2969" w:type="dxa"/>
        </w:tcPr>
        <w:p w14:paraId="2F197AF0"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Soyadı:</w:t>
          </w:r>
        </w:p>
      </w:tc>
      <w:tc>
        <w:tcPr>
          <w:tcW w:w="5803" w:type="dxa"/>
          <w:vMerge/>
        </w:tcPr>
        <w:p w14:paraId="7F8E0F51" w14:textId="77777777" w:rsidR="00D516BC" w:rsidRPr="006B289C" w:rsidRDefault="00D516BC" w:rsidP="00D516BC">
          <w:pPr>
            <w:jc w:val="both"/>
            <w:rPr>
              <w:rFonts w:ascii="Barlow-Medium" w:hAnsi="Barlow-Medium" w:cs="Arial"/>
              <w:sz w:val="20"/>
              <w:szCs w:val="20"/>
            </w:rPr>
          </w:pPr>
        </w:p>
      </w:tc>
      <w:tc>
        <w:tcPr>
          <w:tcW w:w="1523" w:type="dxa"/>
          <w:vMerge/>
        </w:tcPr>
        <w:p w14:paraId="07EE973B" w14:textId="77777777" w:rsidR="00D516BC" w:rsidRPr="006B289C" w:rsidRDefault="00D516BC" w:rsidP="00D516BC">
          <w:pPr>
            <w:jc w:val="both"/>
            <w:rPr>
              <w:rFonts w:ascii="Barlow-Medium" w:hAnsi="Barlow-Medium" w:cs="Arial"/>
              <w:sz w:val="20"/>
              <w:szCs w:val="20"/>
            </w:rPr>
          </w:pPr>
        </w:p>
      </w:tc>
    </w:tr>
    <w:tr w:rsidR="00D516BC" w:rsidRPr="006B289C" w14:paraId="781C92AC" w14:textId="77777777" w:rsidTr="00D516BC">
      <w:trPr>
        <w:trHeight w:val="499"/>
      </w:trPr>
      <w:tc>
        <w:tcPr>
          <w:tcW w:w="2969" w:type="dxa"/>
        </w:tcPr>
        <w:p w14:paraId="2EB2DD48" w14:textId="77777777" w:rsidR="00D516BC" w:rsidRPr="006B289C" w:rsidRDefault="00D516BC" w:rsidP="00D516BC">
          <w:pPr>
            <w:jc w:val="both"/>
            <w:rPr>
              <w:rFonts w:ascii="Barlow-Medium" w:hAnsi="Barlow-Medium" w:cs="Arial"/>
              <w:sz w:val="20"/>
              <w:szCs w:val="20"/>
            </w:rPr>
          </w:pPr>
          <w:r w:rsidRPr="006B289C">
            <w:rPr>
              <w:rFonts w:ascii="Barlow-Medium" w:hAnsi="Barlow-Medium" w:cs="Arial"/>
              <w:sz w:val="20"/>
              <w:szCs w:val="20"/>
            </w:rPr>
            <w:t>Sınıf:                No:</w:t>
          </w:r>
        </w:p>
      </w:tc>
      <w:tc>
        <w:tcPr>
          <w:tcW w:w="5803" w:type="dxa"/>
          <w:vMerge/>
        </w:tcPr>
        <w:p w14:paraId="1EDFE043" w14:textId="77777777" w:rsidR="00D516BC" w:rsidRPr="006B289C" w:rsidRDefault="00D516BC" w:rsidP="00D516BC">
          <w:pPr>
            <w:jc w:val="both"/>
            <w:rPr>
              <w:rFonts w:ascii="Barlow-Medium" w:hAnsi="Barlow-Medium" w:cs="Arial"/>
              <w:sz w:val="20"/>
              <w:szCs w:val="20"/>
            </w:rPr>
          </w:pPr>
        </w:p>
      </w:tc>
      <w:tc>
        <w:tcPr>
          <w:tcW w:w="1523" w:type="dxa"/>
          <w:vMerge/>
        </w:tcPr>
        <w:p w14:paraId="0DAB1A4C" w14:textId="77777777" w:rsidR="00D516BC" w:rsidRPr="006B289C" w:rsidRDefault="00D516BC" w:rsidP="00D516BC">
          <w:pPr>
            <w:jc w:val="both"/>
            <w:rPr>
              <w:rFonts w:ascii="Barlow-Medium" w:hAnsi="Barlow-Medium" w:cs="Arial"/>
              <w:sz w:val="20"/>
              <w:szCs w:val="20"/>
            </w:rPr>
          </w:pPr>
        </w:p>
      </w:tc>
    </w:tr>
  </w:tbl>
  <w:p w14:paraId="51183AD5" w14:textId="77777777" w:rsidR="00D516BC" w:rsidRDefault="00D516B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F5790"/>
    <w:multiLevelType w:val="multilevel"/>
    <w:tmpl w:val="DDFEF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B41862"/>
    <w:multiLevelType w:val="multilevel"/>
    <w:tmpl w:val="3F9E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7D0161"/>
    <w:multiLevelType w:val="multilevel"/>
    <w:tmpl w:val="31FE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82BEA"/>
    <w:multiLevelType w:val="multilevel"/>
    <w:tmpl w:val="BA6E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5D3117"/>
    <w:multiLevelType w:val="multilevel"/>
    <w:tmpl w:val="F8EC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617D1E"/>
    <w:multiLevelType w:val="multilevel"/>
    <w:tmpl w:val="56988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3212DB"/>
    <w:multiLevelType w:val="multilevel"/>
    <w:tmpl w:val="3522E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BB6724"/>
    <w:multiLevelType w:val="multilevel"/>
    <w:tmpl w:val="5A02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D74F22"/>
    <w:multiLevelType w:val="multilevel"/>
    <w:tmpl w:val="3E12C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BF05C4"/>
    <w:multiLevelType w:val="multilevel"/>
    <w:tmpl w:val="9E940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7429258">
    <w:abstractNumId w:val="1"/>
  </w:num>
  <w:num w:numId="2" w16cid:durableId="1335838781">
    <w:abstractNumId w:val="0"/>
  </w:num>
  <w:num w:numId="3" w16cid:durableId="50158054">
    <w:abstractNumId w:val="3"/>
  </w:num>
  <w:num w:numId="4" w16cid:durableId="745879325">
    <w:abstractNumId w:val="5"/>
  </w:num>
  <w:num w:numId="5" w16cid:durableId="802188714">
    <w:abstractNumId w:val="2"/>
  </w:num>
  <w:num w:numId="6" w16cid:durableId="724790485">
    <w:abstractNumId w:val="6"/>
  </w:num>
  <w:num w:numId="7" w16cid:durableId="1493791839">
    <w:abstractNumId w:val="9"/>
  </w:num>
  <w:num w:numId="8" w16cid:durableId="521749539">
    <w:abstractNumId w:val="4"/>
  </w:num>
  <w:num w:numId="9" w16cid:durableId="1115292653">
    <w:abstractNumId w:val="8"/>
  </w:num>
  <w:num w:numId="10" w16cid:durableId="7910970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6C7"/>
    <w:rsid w:val="00074CB2"/>
    <w:rsid w:val="000806E0"/>
    <w:rsid w:val="000A4BD3"/>
    <w:rsid w:val="000B7237"/>
    <w:rsid w:val="000F5328"/>
    <w:rsid w:val="00157C8D"/>
    <w:rsid w:val="001A26D9"/>
    <w:rsid w:val="001F4CD8"/>
    <w:rsid w:val="002602B1"/>
    <w:rsid w:val="002F3A46"/>
    <w:rsid w:val="003132FA"/>
    <w:rsid w:val="00372625"/>
    <w:rsid w:val="003832D2"/>
    <w:rsid w:val="0053190F"/>
    <w:rsid w:val="005471DA"/>
    <w:rsid w:val="00573719"/>
    <w:rsid w:val="005C6CFA"/>
    <w:rsid w:val="005F20DD"/>
    <w:rsid w:val="0060583A"/>
    <w:rsid w:val="00697E15"/>
    <w:rsid w:val="0073072B"/>
    <w:rsid w:val="007760CB"/>
    <w:rsid w:val="007D2629"/>
    <w:rsid w:val="009412CA"/>
    <w:rsid w:val="0096047E"/>
    <w:rsid w:val="0099658F"/>
    <w:rsid w:val="009F12ED"/>
    <w:rsid w:val="00A53661"/>
    <w:rsid w:val="00A54D7E"/>
    <w:rsid w:val="00A64ACC"/>
    <w:rsid w:val="00A7528A"/>
    <w:rsid w:val="00AC5D3B"/>
    <w:rsid w:val="00B31962"/>
    <w:rsid w:val="00BA5EC4"/>
    <w:rsid w:val="00C020BB"/>
    <w:rsid w:val="00C976C7"/>
    <w:rsid w:val="00CA0C8A"/>
    <w:rsid w:val="00D516BC"/>
    <w:rsid w:val="00D877E5"/>
    <w:rsid w:val="00DE4949"/>
    <w:rsid w:val="00F836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8FA46"/>
  <w15:chartTrackingRefBased/>
  <w15:docId w15:val="{773D182E-3A61-483F-9959-C6DC0198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A26D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A26D9"/>
  </w:style>
  <w:style w:type="paragraph" w:styleId="AltBilgi">
    <w:name w:val="footer"/>
    <w:basedOn w:val="Normal"/>
    <w:link w:val="AltBilgiChar"/>
    <w:uiPriority w:val="99"/>
    <w:unhideWhenUsed/>
    <w:rsid w:val="001A26D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A26D9"/>
  </w:style>
  <w:style w:type="paragraph" w:styleId="NormalWeb">
    <w:name w:val="Normal (Web)"/>
    <w:basedOn w:val="Normal"/>
    <w:uiPriority w:val="99"/>
    <w:unhideWhenUsed/>
    <w:rsid w:val="001A26D9"/>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table" w:styleId="TabloKlavuzu">
    <w:name w:val="Table Grid"/>
    <w:basedOn w:val="NormalTablo"/>
    <w:uiPriority w:val="59"/>
    <w:rsid w:val="00D516B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5F20DD"/>
    <w:rPr>
      <w:color w:val="0563C1" w:themeColor="hyperlink"/>
      <w:u w:val="single"/>
    </w:rPr>
  </w:style>
  <w:style w:type="character" w:styleId="zmlenmeyenBahsetme">
    <w:name w:val="Unresolved Mention"/>
    <w:basedOn w:val="VarsaylanParagrafYazTipi"/>
    <w:uiPriority w:val="99"/>
    <w:semiHidden/>
    <w:unhideWhenUsed/>
    <w:rsid w:val="005F20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1657">
      <w:bodyDiv w:val="1"/>
      <w:marLeft w:val="0"/>
      <w:marRight w:val="0"/>
      <w:marTop w:val="0"/>
      <w:marBottom w:val="0"/>
      <w:divBdr>
        <w:top w:val="none" w:sz="0" w:space="0" w:color="auto"/>
        <w:left w:val="none" w:sz="0" w:space="0" w:color="auto"/>
        <w:bottom w:val="none" w:sz="0" w:space="0" w:color="auto"/>
        <w:right w:val="none" w:sz="0" w:space="0" w:color="auto"/>
      </w:divBdr>
    </w:div>
    <w:div w:id="232471690">
      <w:bodyDiv w:val="1"/>
      <w:marLeft w:val="0"/>
      <w:marRight w:val="0"/>
      <w:marTop w:val="0"/>
      <w:marBottom w:val="0"/>
      <w:divBdr>
        <w:top w:val="none" w:sz="0" w:space="0" w:color="auto"/>
        <w:left w:val="none" w:sz="0" w:space="0" w:color="auto"/>
        <w:bottom w:val="none" w:sz="0" w:space="0" w:color="auto"/>
        <w:right w:val="none" w:sz="0" w:space="0" w:color="auto"/>
      </w:divBdr>
    </w:div>
    <w:div w:id="273174908">
      <w:bodyDiv w:val="1"/>
      <w:marLeft w:val="0"/>
      <w:marRight w:val="0"/>
      <w:marTop w:val="0"/>
      <w:marBottom w:val="0"/>
      <w:divBdr>
        <w:top w:val="none" w:sz="0" w:space="0" w:color="auto"/>
        <w:left w:val="none" w:sz="0" w:space="0" w:color="auto"/>
        <w:bottom w:val="none" w:sz="0" w:space="0" w:color="auto"/>
        <w:right w:val="none" w:sz="0" w:space="0" w:color="auto"/>
      </w:divBdr>
    </w:div>
    <w:div w:id="324744746">
      <w:bodyDiv w:val="1"/>
      <w:marLeft w:val="0"/>
      <w:marRight w:val="0"/>
      <w:marTop w:val="0"/>
      <w:marBottom w:val="0"/>
      <w:divBdr>
        <w:top w:val="none" w:sz="0" w:space="0" w:color="auto"/>
        <w:left w:val="none" w:sz="0" w:space="0" w:color="auto"/>
        <w:bottom w:val="none" w:sz="0" w:space="0" w:color="auto"/>
        <w:right w:val="none" w:sz="0" w:space="0" w:color="auto"/>
      </w:divBdr>
    </w:div>
    <w:div w:id="340199672">
      <w:bodyDiv w:val="1"/>
      <w:marLeft w:val="0"/>
      <w:marRight w:val="0"/>
      <w:marTop w:val="0"/>
      <w:marBottom w:val="0"/>
      <w:divBdr>
        <w:top w:val="none" w:sz="0" w:space="0" w:color="auto"/>
        <w:left w:val="none" w:sz="0" w:space="0" w:color="auto"/>
        <w:bottom w:val="none" w:sz="0" w:space="0" w:color="auto"/>
        <w:right w:val="none" w:sz="0" w:space="0" w:color="auto"/>
      </w:divBdr>
    </w:div>
    <w:div w:id="342169530">
      <w:bodyDiv w:val="1"/>
      <w:marLeft w:val="0"/>
      <w:marRight w:val="0"/>
      <w:marTop w:val="0"/>
      <w:marBottom w:val="0"/>
      <w:divBdr>
        <w:top w:val="none" w:sz="0" w:space="0" w:color="auto"/>
        <w:left w:val="none" w:sz="0" w:space="0" w:color="auto"/>
        <w:bottom w:val="none" w:sz="0" w:space="0" w:color="auto"/>
        <w:right w:val="none" w:sz="0" w:space="0" w:color="auto"/>
      </w:divBdr>
    </w:div>
    <w:div w:id="392701491">
      <w:bodyDiv w:val="1"/>
      <w:marLeft w:val="0"/>
      <w:marRight w:val="0"/>
      <w:marTop w:val="0"/>
      <w:marBottom w:val="0"/>
      <w:divBdr>
        <w:top w:val="none" w:sz="0" w:space="0" w:color="auto"/>
        <w:left w:val="none" w:sz="0" w:space="0" w:color="auto"/>
        <w:bottom w:val="none" w:sz="0" w:space="0" w:color="auto"/>
        <w:right w:val="none" w:sz="0" w:space="0" w:color="auto"/>
      </w:divBdr>
    </w:div>
    <w:div w:id="531960142">
      <w:bodyDiv w:val="1"/>
      <w:marLeft w:val="0"/>
      <w:marRight w:val="0"/>
      <w:marTop w:val="0"/>
      <w:marBottom w:val="0"/>
      <w:divBdr>
        <w:top w:val="none" w:sz="0" w:space="0" w:color="auto"/>
        <w:left w:val="none" w:sz="0" w:space="0" w:color="auto"/>
        <w:bottom w:val="none" w:sz="0" w:space="0" w:color="auto"/>
        <w:right w:val="none" w:sz="0" w:space="0" w:color="auto"/>
      </w:divBdr>
    </w:div>
    <w:div w:id="1397242647">
      <w:bodyDiv w:val="1"/>
      <w:marLeft w:val="0"/>
      <w:marRight w:val="0"/>
      <w:marTop w:val="0"/>
      <w:marBottom w:val="0"/>
      <w:divBdr>
        <w:top w:val="none" w:sz="0" w:space="0" w:color="auto"/>
        <w:left w:val="none" w:sz="0" w:space="0" w:color="auto"/>
        <w:bottom w:val="none" w:sz="0" w:space="0" w:color="auto"/>
        <w:right w:val="none" w:sz="0" w:space="0" w:color="auto"/>
      </w:divBdr>
    </w:div>
    <w:div w:id="1409307618">
      <w:bodyDiv w:val="1"/>
      <w:marLeft w:val="0"/>
      <w:marRight w:val="0"/>
      <w:marTop w:val="0"/>
      <w:marBottom w:val="0"/>
      <w:divBdr>
        <w:top w:val="none" w:sz="0" w:space="0" w:color="auto"/>
        <w:left w:val="none" w:sz="0" w:space="0" w:color="auto"/>
        <w:bottom w:val="none" w:sz="0" w:space="0" w:color="auto"/>
        <w:right w:val="none" w:sz="0" w:space="0" w:color="auto"/>
      </w:divBdr>
    </w:div>
    <w:div w:id="1618296386">
      <w:bodyDiv w:val="1"/>
      <w:marLeft w:val="0"/>
      <w:marRight w:val="0"/>
      <w:marTop w:val="0"/>
      <w:marBottom w:val="0"/>
      <w:divBdr>
        <w:top w:val="none" w:sz="0" w:space="0" w:color="auto"/>
        <w:left w:val="none" w:sz="0" w:space="0" w:color="auto"/>
        <w:bottom w:val="none" w:sz="0" w:space="0" w:color="auto"/>
        <w:right w:val="none" w:sz="0" w:space="0" w:color="auto"/>
      </w:divBdr>
    </w:div>
    <w:div w:id="208163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697</Words>
  <Characters>3977</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 çiftçi</dc:creator>
  <cp:keywords/>
  <dc:description/>
  <cp:lastModifiedBy>Lenovo</cp:lastModifiedBy>
  <cp:revision>19</cp:revision>
  <dcterms:created xsi:type="dcterms:W3CDTF">2024-12-27T03:19:00Z</dcterms:created>
  <dcterms:modified xsi:type="dcterms:W3CDTF">2026-05-16T19:56:00Z</dcterms:modified>
</cp:coreProperties>
</file>